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B93" w:rsidRDefault="002B1B93" w:rsidP="002B1B93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noProof/>
          <w:kern w:val="3"/>
          <w:sz w:val="28"/>
          <w:szCs w:val="28"/>
          <w:lang w:bidi="ru-RU"/>
        </w:rPr>
      </w:pPr>
      <w:r>
        <w:rPr>
          <w:rFonts w:ascii="Times New Roman" w:eastAsia="Andale Sans UI" w:hAnsi="Times New Roman" w:cs="Times New Roman"/>
          <w:noProof/>
          <w:kern w:val="3"/>
          <w:sz w:val="28"/>
          <w:szCs w:val="28"/>
        </w:rPr>
        <w:drawing>
          <wp:inline distT="0" distB="0" distL="0" distR="0">
            <wp:extent cx="546100" cy="688975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88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B93" w:rsidRDefault="002B1B93" w:rsidP="002B1B93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noProof/>
          <w:kern w:val="3"/>
          <w:sz w:val="28"/>
          <w:szCs w:val="28"/>
          <w:lang w:bidi="ru-RU"/>
        </w:rPr>
      </w:pPr>
    </w:p>
    <w:p w:rsidR="002B1B93" w:rsidRDefault="002B1B93" w:rsidP="002B1B93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2B1B93" w:rsidRDefault="002B1B93" w:rsidP="002B1B93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2B1B93" w:rsidRDefault="002B1B93" w:rsidP="002B1B93">
      <w:pPr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2B1B93" w:rsidRDefault="002B1B93" w:rsidP="002B1B9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</w:p>
    <w:p w:rsidR="002B1B93" w:rsidRDefault="002B1B93" w:rsidP="002B1B93">
      <w:pP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ja-JP" w:bidi="fa-IR"/>
        </w:rPr>
      </w:pPr>
      <w:r>
        <w:rPr>
          <w:rFonts w:ascii="Times New Roman" w:eastAsia="Lucida Sans Unicode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2B1B93" w:rsidRDefault="002B1B93" w:rsidP="002B1B93">
      <w:pP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</w:pPr>
    </w:p>
    <w:p w:rsidR="002B1B93" w:rsidRDefault="002B1B93" w:rsidP="002B1B93">
      <w:pP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</w:pPr>
      <w:proofErr w:type="spellStart"/>
      <w:r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softHyphen/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softHyphen/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softHyphen/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softHyphen/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softHyphen/>
        <w:t xml:space="preserve">22 ноября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21 </w:t>
      </w:r>
      <w:proofErr w:type="spellStart"/>
      <w:r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                          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ab/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ab/>
        <w:t xml:space="preserve">         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№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  <w:t xml:space="preserve"> 358</w:t>
      </w:r>
    </w:p>
    <w:p w:rsidR="002B1B93" w:rsidRDefault="002B1B93" w:rsidP="002B1B93">
      <w:pPr>
        <w:shd w:val="clear" w:color="auto" w:fill="FFFFFF"/>
        <w:suppressAutoHyphens/>
        <w:spacing w:before="5" w:after="0" w:line="240" w:lineRule="auto"/>
        <w:ind w:right="38"/>
        <w:jc w:val="center"/>
        <w:rPr>
          <w:rFonts w:ascii="Times New Roman" w:eastAsia="Lucida Sans Unicode" w:hAnsi="Times New Roman" w:cs="Times New Roman"/>
          <w:kern w:val="3"/>
          <w:sz w:val="28"/>
          <w:szCs w:val="28"/>
          <w:lang w:eastAsia="ja-JP" w:bidi="fa-IR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   </w:t>
      </w:r>
    </w:p>
    <w:p w:rsidR="002B1B93" w:rsidRDefault="002B1B93" w:rsidP="002B1B93">
      <w:pPr>
        <w:shd w:val="clear" w:color="auto" w:fill="FFFFFF"/>
        <w:suppressAutoHyphens/>
        <w:spacing w:before="5" w:after="0" w:line="240" w:lineRule="auto"/>
        <w:ind w:right="38"/>
        <w:jc w:val="center"/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город</w:t>
      </w:r>
      <w:proofErr w:type="spellEnd"/>
      <w:r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>
        <w:rPr>
          <w:rFonts w:ascii="Times New Roman" w:eastAsia="Lucida Sans Unicode" w:hAnsi="Times New Roman" w:cs="Times New Roman"/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:rsidR="00741604" w:rsidRPr="00C76895" w:rsidRDefault="00741604" w:rsidP="00741604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ar-SA"/>
        </w:rPr>
      </w:pPr>
    </w:p>
    <w:p w:rsidR="00741604" w:rsidRPr="00E05F38" w:rsidRDefault="00741604" w:rsidP="00741604">
      <w:pPr>
        <w:pStyle w:val="1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E05F38">
        <w:rPr>
          <w:rFonts w:ascii="Times New Roman" w:hAnsi="Times New Roman"/>
          <w:b/>
          <w:sz w:val="28"/>
          <w:szCs w:val="28"/>
        </w:rPr>
        <w:t>Об организации работы по противодействию коррупц</w:t>
      </w:r>
      <w:r>
        <w:rPr>
          <w:rFonts w:ascii="Times New Roman" w:hAnsi="Times New Roman"/>
          <w:b/>
          <w:sz w:val="28"/>
          <w:szCs w:val="28"/>
        </w:rPr>
        <w:t xml:space="preserve">ии в сферах деятельности </w:t>
      </w:r>
      <w:r w:rsidRPr="00E05F38">
        <w:rPr>
          <w:rFonts w:ascii="Times New Roman" w:hAnsi="Times New Roman"/>
          <w:b/>
          <w:sz w:val="28"/>
          <w:szCs w:val="28"/>
        </w:rPr>
        <w:t xml:space="preserve"> местного </w:t>
      </w:r>
      <w:r>
        <w:rPr>
          <w:rFonts w:ascii="Times New Roman" w:hAnsi="Times New Roman"/>
          <w:b/>
          <w:sz w:val="28"/>
          <w:szCs w:val="28"/>
        </w:rPr>
        <w:t>самоуправления на территории Кавказского района</w:t>
      </w:r>
      <w:r w:rsidR="009408FB">
        <w:rPr>
          <w:rFonts w:ascii="Times New Roman" w:hAnsi="Times New Roman"/>
          <w:b/>
          <w:sz w:val="28"/>
          <w:szCs w:val="28"/>
        </w:rPr>
        <w:t xml:space="preserve"> в 2021 году</w:t>
      </w:r>
    </w:p>
    <w:p w:rsidR="00741604" w:rsidRPr="00E05F38" w:rsidRDefault="00741604" w:rsidP="007416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1604" w:rsidRPr="00E05F38" w:rsidRDefault="00741604" w:rsidP="00741604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E05F38">
        <w:rPr>
          <w:rFonts w:ascii="Times New Roman" w:hAnsi="Times New Roman"/>
          <w:sz w:val="28"/>
          <w:szCs w:val="28"/>
        </w:rPr>
        <w:t>Заслушав и обсудив информацию заместителя главы муниципального образования Кавказский район О.М.Ляхова об организации работы по противодействию коррупции в сферах деятельности органов местного самоуправления муниципального образования Кавказский район, согласно статье 25 Устава муниципального образования Кавказский район, Совет муниципального образования Кавказский район РЕШИЛ:</w:t>
      </w:r>
    </w:p>
    <w:p w:rsidR="00741604" w:rsidRPr="00E05F38" w:rsidRDefault="00741604" w:rsidP="00741604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>Информацию заместителя главы муниципального образования Кавказский район О.М.Ляхова об организации работы по противодействию коррупции в сферах деятельности местного самоуправления муниципального образования Кавказский район принять к сведению (прилагается).</w:t>
      </w:r>
    </w:p>
    <w:p w:rsidR="00741604" w:rsidRPr="00E05F38" w:rsidRDefault="00741604" w:rsidP="00741604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>Органам местного самоуправления муниципального образования Кавказский район обеспечить своевременную разработку и исполнение правовых актов в области противодействия коррупции, с целью создания условий затрудняющих возможности коррупционных проявлений.</w:t>
      </w:r>
    </w:p>
    <w:p w:rsidR="00741604" w:rsidRPr="00E05F38" w:rsidRDefault="00741604" w:rsidP="00741604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район:</w:t>
      </w:r>
    </w:p>
    <w:p w:rsidR="00741604" w:rsidRPr="00E05F38" w:rsidRDefault="00741604" w:rsidP="00741604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 xml:space="preserve">активизировать работу Совета по противодействию </w:t>
      </w:r>
      <w:proofErr w:type="spellStart"/>
      <w:r w:rsidRPr="00E05F38">
        <w:rPr>
          <w:rFonts w:ascii="Times New Roman" w:hAnsi="Times New Roman" w:cs="Times New Roman"/>
          <w:sz w:val="28"/>
          <w:szCs w:val="28"/>
        </w:rPr>
        <w:t>коррупциипри</w:t>
      </w:r>
      <w:proofErr w:type="spellEnd"/>
      <w:r w:rsidRPr="00E05F38">
        <w:rPr>
          <w:rFonts w:ascii="Times New Roman" w:hAnsi="Times New Roman" w:cs="Times New Roman"/>
          <w:sz w:val="28"/>
          <w:szCs w:val="28"/>
        </w:rPr>
        <w:t xml:space="preserve"> главе муниципального образования Кавказский район;</w:t>
      </w:r>
    </w:p>
    <w:p w:rsidR="00741604" w:rsidRPr="00E05F38" w:rsidRDefault="00741604" w:rsidP="00741604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>принять дополнительные организационные и разъяснительные меры по организации и надлежащему исполнению муниципальными служащими и руководителями муниципальных учреждений обязанности по представлению сведений о доходах, об имуществе и обязательствах имущественного характера.</w:t>
      </w:r>
    </w:p>
    <w:p w:rsidR="00741604" w:rsidRPr="00E05F38" w:rsidRDefault="00741604" w:rsidP="00741604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>Депутатскому корпусу Совета муниципального образования Кавказский район  организовать информационно-разъяснительную работу по усилению пропаганды противодействия коррупции среди населения в своих избирательных округах.</w:t>
      </w:r>
    </w:p>
    <w:p w:rsidR="00741604" w:rsidRPr="00C55845" w:rsidRDefault="00741604" w:rsidP="00741604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gramStart"/>
      <w:r w:rsidRPr="00E05F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05F38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вопросам местного самоуправления, зако</w:t>
      </w:r>
      <w:r>
        <w:rPr>
          <w:rFonts w:ascii="Times New Roman" w:hAnsi="Times New Roman" w:cs="Times New Roman"/>
          <w:sz w:val="28"/>
          <w:szCs w:val="28"/>
        </w:rPr>
        <w:t>нности и правопорядка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Ефременко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С.А.)</w:t>
      </w:r>
      <w:r w:rsidRPr="00C55845">
        <w:rPr>
          <w:rFonts w:ascii="Times New Roman" w:hAnsi="Times New Roman" w:cs="Times New Roman"/>
          <w:sz w:val="28"/>
          <w:szCs w:val="28"/>
        </w:rPr>
        <w:t>.</w:t>
      </w:r>
    </w:p>
    <w:p w:rsidR="00741604" w:rsidRPr="00E05F38" w:rsidRDefault="00741604" w:rsidP="00741604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38">
        <w:rPr>
          <w:rFonts w:ascii="Times New Roman" w:hAnsi="Times New Roman" w:cs="Times New Roman"/>
          <w:sz w:val="28"/>
          <w:szCs w:val="28"/>
        </w:rPr>
        <w:t xml:space="preserve">Решение вступает в силу со дня подписания. </w:t>
      </w:r>
    </w:p>
    <w:p w:rsidR="00741604" w:rsidRPr="00E05F38" w:rsidRDefault="00741604" w:rsidP="00741604">
      <w:pPr>
        <w:spacing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</w:p>
    <w:p w:rsidR="00741604" w:rsidRPr="00E05F38" w:rsidRDefault="00741604" w:rsidP="00741604">
      <w:pPr>
        <w:spacing w:after="0" w:line="240" w:lineRule="auto"/>
        <w:ind w:firstLine="900"/>
        <w:rPr>
          <w:rFonts w:ascii="Times New Roman" w:hAnsi="Times New Roman" w:cs="Times New Roman"/>
          <w:sz w:val="28"/>
          <w:szCs w:val="28"/>
        </w:rPr>
      </w:pPr>
    </w:p>
    <w:p w:rsidR="00741604" w:rsidRDefault="00741604" w:rsidP="007416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741604" w:rsidRDefault="00741604" w:rsidP="007416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41604" w:rsidRDefault="00741604" w:rsidP="007416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  И.В. Кошелев</w:t>
      </w:r>
    </w:p>
    <w:p w:rsidR="005A7033" w:rsidRDefault="002B1B93"/>
    <w:sectPr w:rsidR="005A7033" w:rsidSect="00E56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557C0"/>
    <w:multiLevelType w:val="hybridMultilevel"/>
    <w:tmpl w:val="C32ABEE4"/>
    <w:lvl w:ilvl="0" w:tplc="0C32311E">
      <w:start w:val="1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6" w:hanging="360"/>
      </w:pPr>
    </w:lvl>
    <w:lvl w:ilvl="2" w:tplc="0419001B" w:tentative="1">
      <w:start w:val="1"/>
      <w:numFmt w:val="lowerRoman"/>
      <w:lvlText w:val="%3."/>
      <w:lvlJc w:val="right"/>
      <w:pPr>
        <w:ind w:left="2696" w:hanging="180"/>
      </w:pPr>
    </w:lvl>
    <w:lvl w:ilvl="3" w:tplc="0419000F" w:tentative="1">
      <w:start w:val="1"/>
      <w:numFmt w:val="decimal"/>
      <w:lvlText w:val="%4."/>
      <w:lvlJc w:val="left"/>
      <w:pPr>
        <w:ind w:left="3416" w:hanging="360"/>
      </w:pPr>
    </w:lvl>
    <w:lvl w:ilvl="4" w:tplc="04190019" w:tentative="1">
      <w:start w:val="1"/>
      <w:numFmt w:val="lowerLetter"/>
      <w:lvlText w:val="%5."/>
      <w:lvlJc w:val="left"/>
      <w:pPr>
        <w:ind w:left="4136" w:hanging="360"/>
      </w:pPr>
    </w:lvl>
    <w:lvl w:ilvl="5" w:tplc="0419001B" w:tentative="1">
      <w:start w:val="1"/>
      <w:numFmt w:val="lowerRoman"/>
      <w:lvlText w:val="%6."/>
      <w:lvlJc w:val="right"/>
      <w:pPr>
        <w:ind w:left="4856" w:hanging="180"/>
      </w:pPr>
    </w:lvl>
    <w:lvl w:ilvl="6" w:tplc="0419000F" w:tentative="1">
      <w:start w:val="1"/>
      <w:numFmt w:val="decimal"/>
      <w:lvlText w:val="%7."/>
      <w:lvlJc w:val="left"/>
      <w:pPr>
        <w:ind w:left="5576" w:hanging="360"/>
      </w:pPr>
    </w:lvl>
    <w:lvl w:ilvl="7" w:tplc="04190019" w:tentative="1">
      <w:start w:val="1"/>
      <w:numFmt w:val="lowerLetter"/>
      <w:lvlText w:val="%8."/>
      <w:lvlJc w:val="left"/>
      <w:pPr>
        <w:ind w:left="6296" w:hanging="360"/>
      </w:pPr>
    </w:lvl>
    <w:lvl w:ilvl="8" w:tplc="041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1">
    <w:nsid w:val="4F2743CC"/>
    <w:multiLevelType w:val="hybridMultilevel"/>
    <w:tmpl w:val="ADA87748"/>
    <w:lvl w:ilvl="0" w:tplc="816471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41604"/>
    <w:rsid w:val="00057FF5"/>
    <w:rsid w:val="00276DE6"/>
    <w:rsid w:val="002B1B93"/>
    <w:rsid w:val="00741604"/>
    <w:rsid w:val="009408FB"/>
    <w:rsid w:val="00C76895"/>
    <w:rsid w:val="00CD11E1"/>
    <w:rsid w:val="00E56EDD"/>
    <w:rsid w:val="00FC4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6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604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Текст1"/>
    <w:basedOn w:val="a"/>
    <w:rsid w:val="0074160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C76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689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1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SovetPK</dc:creator>
  <cp:lastModifiedBy>SovetPK</cp:lastModifiedBy>
  <cp:revision>5</cp:revision>
  <cp:lastPrinted>2021-11-17T08:05:00Z</cp:lastPrinted>
  <dcterms:created xsi:type="dcterms:W3CDTF">2021-11-16T07:23:00Z</dcterms:created>
  <dcterms:modified xsi:type="dcterms:W3CDTF">2021-11-22T11:58:00Z</dcterms:modified>
</cp:coreProperties>
</file>